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C2" w:rsidRDefault="00107172">
      <w:pPr>
        <w:rPr>
          <w:rFonts w:ascii="Times New Roman" w:hAnsi="Times New Roman" w:cs="Times New Roman"/>
          <w:sz w:val="28"/>
          <w:szCs w:val="28"/>
        </w:rPr>
      </w:pPr>
      <w:r w:rsidRPr="00107172">
        <w:rPr>
          <w:rFonts w:ascii="Times New Roman" w:hAnsi="Times New Roman" w:cs="Times New Roman"/>
          <w:sz w:val="28"/>
          <w:szCs w:val="28"/>
        </w:rPr>
        <w:t>Obecní úřad Staré Sedlo, Zámecká 100</w:t>
      </w:r>
    </w:p>
    <w:p w:rsidR="00107172" w:rsidRDefault="00107172">
      <w:pPr>
        <w:rPr>
          <w:rFonts w:ascii="Times New Roman" w:hAnsi="Times New Roman" w:cs="Times New Roman"/>
          <w:sz w:val="28"/>
          <w:szCs w:val="28"/>
        </w:rPr>
      </w:pPr>
    </w:p>
    <w:p w:rsidR="00107172" w:rsidRDefault="00107172">
      <w:pPr>
        <w:rPr>
          <w:rFonts w:ascii="Times New Roman" w:hAnsi="Times New Roman" w:cs="Times New Roman"/>
          <w:sz w:val="28"/>
          <w:szCs w:val="28"/>
        </w:rPr>
      </w:pPr>
    </w:p>
    <w:p w:rsidR="00107172" w:rsidRDefault="001071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172">
        <w:rPr>
          <w:rFonts w:ascii="Times New Roman" w:hAnsi="Times New Roman" w:cs="Times New Roman"/>
          <w:b/>
          <w:sz w:val="28"/>
          <w:szCs w:val="28"/>
          <w:u w:val="single"/>
        </w:rPr>
        <w:t>Rozpočet, rozpočtová opatření</w:t>
      </w:r>
      <w:r w:rsidR="003A3EA9">
        <w:rPr>
          <w:rFonts w:ascii="Times New Roman" w:hAnsi="Times New Roman" w:cs="Times New Roman"/>
          <w:b/>
          <w:sz w:val="28"/>
          <w:szCs w:val="28"/>
          <w:u w:val="single"/>
        </w:rPr>
        <w:t>, střednědobý výhled</w:t>
      </w:r>
      <w:r w:rsidRPr="00107172">
        <w:rPr>
          <w:rFonts w:ascii="Times New Roman" w:hAnsi="Times New Roman" w:cs="Times New Roman"/>
          <w:b/>
          <w:sz w:val="28"/>
          <w:szCs w:val="28"/>
          <w:u w:val="single"/>
        </w:rPr>
        <w:t xml:space="preserve"> a závěrečný účet</w:t>
      </w:r>
    </w:p>
    <w:p w:rsidR="00107172" w:rsidRDefault="001071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502" w:rsidRDefault="00107172" w:rsidP="00B91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Rozpočet, rozpočtové opatření</w:t>
      </w:r>
      <w:r w:rsidR="003A3EA9">
        <w:rPr>
          <w:rFonts w:ascii="Times New Roman" w:hAnsi="Times New Roman" w:cs="Times New Roman"/>
          <w:sz w:val="28"/>
          <w:szCs w:val="28"/>
        </w:rPr>
        <w:t>, střednědobý výhled</w:t>
      </w:r>
      <w:r>
        <w:rPr>
          <w:rFonts w:ascii="Times New Roman" w:hAnsi="Times New Roman" w:cs="Times New Roman"/>
          <w:sz w:val="28"/>
          <w:szCs w:val="28"/>
        </w:rPr>
        <w:t xml:space="preserve"> a závěrečný účet obce jsou po schválení zveřejněny</w:t>
      </w:r>
      <w:r w:rsidR="0093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internetových stránkách obce</w:t>
      </w:r>
      <w:r w:rsidR="00935502">
        <w:rPr>
          <w:rFonts w:ascii="Times New Roman" w:hAnsi="Times New Roman" w:cs="Times New Roman"/>
          <w:sz w:val="28"/>
          <w:szCs w:val="28"/>
        </w:rPr>
        <w:t>:</w:t>
      </w:r>
      <w:r w:rsidR="00B91989" w:rsidRPr="00B9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89" w:rsidRDefault="00B91989" w:rsidP="00B91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www.staresedlo.cz/urad-obce/uredni-deska/</w:t>
      </w:r>
    </w:p>
    <w:p w:rsidR="00107172" w:rsidRDefault="00215ACC" w:rsidP="00215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listinné podoby je možno nahlédnout ve dnech pondělí a středa od 8.00 hod. do 16.00 hodin na obecním úřadu.</w:t>
      </w:r>
    </w:p>
    <w:p w:rsidR="00215ACC" w:rsidRDefault="00107172" w:rsidP="00215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rozpočtu</w:t>
      </w:r>
      <w:r w:rsidR="006F5341">
        <w:rPr>
          <w:rFonts w:ascii="Times New Roman" w:hAnsi="Times New Roman" w:cs="Times New Roman"/>
          <w:sz w:val="28"/>
          <w:szCs w:val="28"/>
        </w:rPr>
        <w:t>,</w:t>
      </w:r>
      <w:r w:rsidR="00131E63">
        <w:rPr>
          <w:rFonts w:ascii="Times New Roman" w:hAnsi="Times New Roman" w:cs="Times New Roman"/>
          <w:sz w:val="28"/>
          <w:szCs w:val="28"/>
        </w:rPr>
        <w:t xml:space="preserve"> návrh závěrečného účtu</w:t>
      </w:r>
      <w:r w:rsidR="006F5341">
        <w:rPr>
          <w:rFonts w:ascii="Times New Roman" w:hAnsi="Times New Roman" w:cs="Times New Roman"/>
          <w:sz w:val="28"/>
          <w:szCs w:val="28"/>
        </w:rPr>
        <w:t xml:space="preserve"> a návrh střednědobého výhledu</w:t>
      </w:r>
      <w:r w:rsidR="00AD4DD4">
        <w:rPr>
          <w:rFonts w:ascii="Times New Roman" w:hAnsi="Times New Roman" w:cs="Times New Roman"/>
          <w:sz w:val="28"/>
          <w:szCs w:val="28"/>
        </w:rPr>
        <w:t xml:space="preserve"> je zveřejněn na internetových stránkách obce </w:t>
      </w:r>
      <w:hyperlink r:id="rId4" w:history="1">
        <w:r w:rsidR="00BD4E35" w:rsidRPr="005F6E88">
          <w:rPr>
            <w:rStyle w:val="Hypertextovodkaz"/>
            <w:rFonts w:ascii="Times New Roman" w:hAnsi="Times New Roman" w:cs="Times New Roman"/>
            <w:sz w:val="28"/>
            <w:szCs w:val="28"/>
          </w:rPr>
          <w:t>www.staresedlo.cz/urad-obce/uredni-deska/</w:t>
        </w:r>
      </w:hyperlink>
      <w:r w:rsidR="00BD4E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4DD4">
        <w:rPr>
          <w:rFonts w:ascii="Times New Roman" w:hAnsi="Times New Roman" w:cs="Times New Roman"/>
          <w:sz w:val="28"/>
          <w:szCs w:val="28"/>
        </w:rPr>
        <w:t>a na úřední desce nejm</w:t>
      </w:r>
      <w:r w:rsidR="00215ACC">
        <w:rPr>
          <w:rFonts w:ascii="Times New Roman" w:hAnsi="Times New Roman" w:cs="Times New Roman"/>
          <w:sz w:val="28"/>
          <w:szCs w:val="28"/>
        </w:rPr>
        <w:t>é</w:t>
      </w:r>
      <w:r w:rsidR="00AD4DD4">
        <w:rPr>
          <w:rFonts w:ascii="Times New Roman" w:hAnsi="Times New Roman" w:cs="Times New Roman"/>
          <w:sz w:val="28"/>
          <w:szCs w:val="28"/>
        </w:rPr>
        <w:t xml:space="preserve">ně 15 dnů přede dnem </w:t>
      </w:r>
      <w:r w:rsidR="00215ACC">
        <w:rPr>
          <w:rFonts w:ascii="Times New Roman" w:hAnsi="Times New Roman" w:cs="Times New Roman"/>
          <w:sz w:val="28"/>
          <w:szCs w:val="28"/>
        </w:rPr>
        <w:t>jeho projednávání na zasedání zastupitelstva obce. Zveřejnění trvá až do schválení zastupitelstvem obce. Do listinné podoby je možno nahlédnout ve dnech pondělí a středa od 8.00 hod. do 16.00 hodin na obecním úřadu.</w:t>
      </w:r>
    </w:p>
    <w:p w:rsidR="00107172" w:rsidRDefault="00107172" w:rsidP="00215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ACC" w:rsidRDefault="00215ACC" w:rsidP="00215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</w:t>
      </w:r>
      <w:proofErr w:type="spellStart"/>
      <w:r>
        <w:rPr>
          <w:rFonts w:ascii="Times New Roman" w:hAnsi="Times New Roman" w:cs="Times New Roman"/>
          <w:sz w:val="28"/>
          <w:szCs w:val="28"/>
        </w:rPr>
        <w:t>Šťáhlovská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Venuše</w:t>
      </w:r>
    </w:p>
    <w:p w:rsidR="00215ACC" w:rsidRPr="00107172" w:rsidRDefault="00215ACC" w:rsidP="00215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Schválil: </w:t>
      </w:r>
      <w:proofErr w:type="spellStart"/>
      <w:r>
        <w:rPr>
          <w:rFonts w:ascii="Times New Roman" w:hAnsi="Times New Roman" w:cs="Times New Roman"/>
          <w:sz w:val="28"/>
          <w:szCs w:val="28"/>
        </w:rPr>
        <w:t>Toncar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Miroslav</w:t>
      </w:r>
    </w:p>
    <w:sectPr w:rsidR="00215ACC" w:rsidRPr="0010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72"/>
    <w:rsid w:val="000F11C2"/>
    <w:rsid w:val="00107172"/>
    <w:rsid w:val="00131E63"/>
    <w:rsid w:val="00215ACC"/>
    <w:rsid w:val="003A3EA9"/>
    <w:rsid w:val="006F5341"/>
    <w:rsid w:val="007B69AC"/>
    <w:rsid w:val="00935502"/>
    <w:rsid w:val="00AD4DD4"/>
    <w:rsid w:val="00B47FB3"/>
    <w:rsid w:val="00B91989"/>
    <w:rsid w:val="00BD4E35"/>
    <w:rsid w:val="00D67E84"/>
    <w:rsid w:val="00E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BE7F"/>
  <w15:chartTrackingRefBased/>
  <w15:docId w15:val="{250416B3-86B4-4E86-9A07-2A31B703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FB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4E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4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esedlo.cz/urad-obce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2017-11-08T08:19:00Z</cp:lastPrinted>
  <dcterms:created xsi:type="dcterms:W3CDTF">2017-03-09T08:28:00Z</dcterms:created>
  <dcterms:modified xsi:type="dcterms:W3CDTF">2018-01-03T13:42:00Z</dcterms:modified>
</cp:coreProperties>
</file>