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59" w:rsidRDefault="00C00159"/>
    <w:p w:rsidR="00C00159" w:rsidRDefault="00C00159">
      <w:bookmarkStart w:id="0" w:name="_GoBack"/>
      <w:bookmarkEnd w:id="0"/>
    </w:p>
    <w:p w:rsidR="00C00159" w:rsidRPr="00F077D5" w:rsidRDefault="00C00159" w:rsidP="00F077D5">
      <w:pPr>
        <w:jc w:val="center"/>
        <w:rPr>
          <w:b/>
          <w:bCs/>
          <w:u w:val="single"/>
        </w:rPr>
      </w:pPr>
      <w:r w:rsidRPr="00F077D5">
        <w:rPr>
          <w:b/>
          <w:bCs/>
          <w:u w:val="single"/>
        </w:rPr>
        <w:t>Projektový záměr obce Staré Sedlo</w:t>
      </w:r>
    </w:p>
    <w:p w:rsidR="00C00159" w:rsidRDefault="00C00159"/>
    <w:p w:rsidR="00C00159" w:rsidRDefault="00C00159">
      <w:r>
        <w:t>Vážení občané obce Staré Sedlo,</w:t>
      </w:r>
    </w:p>
    <w:p w:rsidR="00C00159" w:rsidRDefault="00C00159" w:rsidP="00F077D5">
      <w:pPr>
        <w:jc w:val="both"/>
      </w:pPr>
      <w:r>
        <w:t>Tímto bychom Vás chtěli informovat, že naše obec bude žádat o dotaci z Integrovaného regionálního operačního programu, PO1: Konkurenceschopné, dostupné a bezpečné regiony, IP 7c: Rozvoj a zlepšování dopravních systémů šetrných k životnímu prostředí, včetně systémů s nízkou hlučností, a nízkouhlíkových dopravních systémů, včetně vnitrozemské a námořní lodní dopravy, přístavů, multimodálních spojů a letištní infrastruktury s cílem podporovat udržitelnou regionální a místní mobilitu, SC 1.2: Zvýšení podílu udržitelných forem dopravy, kolové výzvy č. 18.</w:t>
      </w:r>
    </w:p>
    <w:p w:rsidR="00C00159" w:rsidRPr="00F077D5" w:rsidRDefault="00C00159" w:rsidP="00F077D5">
      <w:pPr>
        <w:jc w:val="center"/>
        <w:rPr>
          <w:b/>
          <w:bCs/>
        </w:rPr>
      </w:pPr>
      <w:r w:rsidRPr="00F077D5">
        <w:rPr>
          <w:b/>
          <w:bCs/>
        </w:rPr>
        <w:t>Náš projekt se jmenuje: „Zvýšení bezpečnosti dopravy - Staré Sedlo“</w:t>
      </w:r>
    </w:p>
    <w:p w:rsidR="00C00159" w:rsidRDefault="00C00159" w:rsidP="00F077D5">
      <w:pPr>
        <w:jc w:val="both"/>
      </w:pPr>
      <w:r w:rsidRPr="00F077D5">
        <w:t>Předmětem projektu je vytvořit komplexní řešení pro bezpečnost chodců v obci Staré Sedlo, zajistit bezbariérovost, zajistit dopravní dostupnost práce, služeb a vzdělání. V rámci projektu dojde k rekonstrukci a výstavbě chodníku podél silnice III/2099 v ulici Loketská a Sokolovská v obci Staré Sedlo. Součástí stavby je i rekonstrukce vjezdů na jednotlivé pozemky, řešení odvodnění. Na stávajících sjezdech bude položen pruh ze „slepecké“ dlažby. Na průtahu jsou navrženy autobusové zastávky. Celkem 4. Dvě jsou ve směru na Loket a dvě ve směru na Sokolov. Jsou navrženy v místě stávajících zastávek. Autobusové zastávky v centru obce jsou navrženy se zálivy. Rekonstrukce ani výstavby autobusových zálivů však není předmětem předkládaného projektu. Navržený chodník bude pouze lemovat stávající autobusové zálivy.  Přechody pro chodce budou osvětleny. Projekt počítá i s doplňkovou realizací zmírňujících a kompenzačních opatření pro minimalizaci negativních vlivů na životní prostředí.</w:t>
      </w:r>
    </w:p>
    <w:p w:rsidR="00C00159" w:rsidRDefault="00C00159" w:rsidP="00F077D5">
      <w:pPr>
        <w:jc w:val="both"/>
      </w:pPr>
    </w:p>
    <w:p w:rsidR="00C00159" w:rsidRDefault="00C00159" w:rsidP="00F077D5">
      <w:pPr>
        <w:jc w:val="both"/>
      </w:pPr>
      <w:r>
        <w:t xml:space="preserve">Krásný den Miroslav Toncar, starosta </w:t>
      </w:r>
    </w:p>
    <w:sectPr w:rsidR="00C00159" w:rsidSect="004160E0">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159" w:rsidRDefault="00C00159" w:rsidP="00F077D5">
      <w:pPr>
        <w:spacing w:after="0" w:line="240" w:lineRule="auto"/>
      </w:pPr>
      <w:r>
        <w:separator/>
      </w:r>
    </w:p>
  </w:endnote>
  <w:endnote w:type="continuationSeparator" w:id="0">
    <w:p w:rsidR="00C00159" w:rsidRDefault="00C00159" w:rsidP="00F07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159" w:rsidRDefault="00C00159" w:rsidP="00F077D5">
      <w:pPr>
        <w:spacing w:after="0" w:line="240" w:lineRule="auto"/>
      </w:pPr>
      <w:r>
        <w:separator/>
      </w:r>
    </w:p>
  </w:footnote>
  <w:footnote w:type="continuationSeparator" w:id="0">
    <w:p w:rsidR="00C00159" w:rsidRDefault="00C00159" w:rsidP="00F077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159" w:rsidRDefault="00C00159">
    <w:pPr>
      <w:pStyle w:val="Head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style="width:415.5pt;height:67.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77D5"/>
    <w:rsid w:val="00004821"/>
    <w:rsid w:val="000C17E9"/>
    <w:rsid w:val="002C47C9"/>
    <w:rsid w:val="002F1716"/>
    <w:rsid w:val="00387772"/>
    <w:rsid w:val="004160E0"/>
    <w:rsid w:val="005B4A09"/>
    <w:rsid w:val="006B73A6"/>
    <w:rsid w:val="00A07F51"/>
    <w:rsid w:val="00AA45D7"/>
    <w:rsid w:val="00C00159"/>
    <w:rsid w:val="00CD4E65"/>
    <w:rsid w:val="00EA5DAC"/>
    <w:rsid w:val="00F077D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0E0"/>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77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77D5"/>
  </w:style>
  <w:style w:type="paragraph" w:styleId="Footer">
    <w:name w:val="footer"/>
    <w:basedOn w:val="Normal"/>
    <w:link w:val="FooterChar"/>
    <w:uiPriority w:val="99"/>
    <w:rsid w:val="00F077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77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249</Words>
  <Characters>1472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Projektový záměr obce Staré Sedlo</dc:title>
  <dc:subject/>
  <dc:creator>Dita Motlová</dc:creator>
  <cp:keywords/>
  <dc:description/>
  <cp:lastModifiedBy>vendula</cp:lastModifiedBy>
  <cp:revision>2</cp:revision>
  <dcterms:created xsi:type="dcterms:W3CDTF">2016-04-28T10:55:00Z</dcterms:created>
  <dcterms:modified xsi:type="dcterms:W3CDTF">2016-04-28T10:55:00Z</dcterms:modified>
</cp:coreProperties>
</file>